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9DF9E" w14:textId="77777777" w:rsidR="002A4AEB" w:rsidRDefault="002A4AEB" w:rsidP="00471BE9">
      <w:pPr>
        <w:rPr>
          <w:b/>
        </w:rPr>
      </w:pPr>
    </w:p>
    <w:p w14:paraId="70F2A4B5" w14:textId="77777777" w:rsidR="002A4AEB" w:rsidRDefault="002A4AEB" w:rsidP="00471BE9">
      <w:pPr>
        <w:rPr>
          <w:b/>
        </w:rPr>
      </w:pPr>
    </w:p>
    <w:p w14:paraId="6C46296C" w14:textId="7A760335" w:rsidR="002A4AEB" w:rsidRDefault="00CF20ED" w:rsidP="00471BE9">
      <w:pPr>
        <w:rPr>
          <w:b/>
        </w:rPr>
      </w:pPr>
      <w:r>
        <w:rPr>
          <w:b/>
        </w:rPr>
        <w:t>Mealtimes</w:t>
      </w:r>
      <w:r w:rsidR="002E3540">
        <w:rPr>
          <w:b/>
        </w:rPr>
        <w:t xml:space="preserve"> are a very import time for our Woodland </w:t>
      </w:r>
      <w:r>
        <w:rPr>
          <w:b/>
        </w:rPr>
        <w:t>A</w:t>
      </w:r>
      <w:r w:rsidR="002E3540">
        <w:rPr>
          <w:b/>
        </w:rPr>
        <w:t xml:space="preserve">dventurers. They will burn off lots of energy in the woodland and it is essential they access a healthy balanced diet whilst with us. We will offer a range of homemade meals for your child. Whilst we will encourage them to eat the same as their </w:t>
      </w:r>
      <w:r>
        <w:rPr>
          <w:b/>
        </w:rPr>
        <w:t>friends,</w:t>
      </w:r>
      <w:r w:rsidR="002E3540">
        <w:rPr>
          <w:b/>
        </w:rPr>
        <w:t xml:space="preserve"> we will always offer </w:t>
      </w:r>
      <w:r>
        <w:rPr>
          <w:b/>
        </w:rPr>
        <w:t>an alternative</w:t>
      </w:r>
      <w:r w:rsidR="002E3540">
        <w:rPr>
          <w:b/>
        </w:rPr>
        <w:t xml:space="preserve"> and work with you supporting dietary requirements and child preferences. </w:t>
      </w:r>
    </w:p>
    <w:p w14:paraId="1C6606BC" w14:textId="77777777" w:rsidR="004E11F1" w:rsidRDefault="004E11F1" w:rsidP="00471BE9">
      <w:pPr>
        <w:rPr>
          <w:b/>
        </w:rPr>
      </w:pPr>
    </w:p>
    <w:p w14:paraId="0685F4DD" w14:textId="43A668D7" w:rsidR="002E3540" w:rsidRDefault="002E3540" w:rsidP="002E3540">
      <w:pPr>
        <w:jc w:val="center"/>
        <w:rPr>
          <w:b/>
        </w:rPr>
      </w:pPr>
      <w:r>
        <w:rPr>
          <w:b/>
        </w:rPr>
        <w:t>SAMPLE MENU</w:t>
      </w:r>
    </w:p>
    <w:p w14:paraId="240D5DA7" w14:textId="77777777" w:rsidR="00471BE9" w:rsidRPr="00027B65" w:rsidRDefault="00471BE9" w:rsidP="00471BE9">
      <w:pPr>
        <w:rPr>
          <w:bCs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628"/>
        <w:gridCol w:w="2053"/>
        <w:gridCol w:w="1843"/>
        <w:gridCol w:w="1559"/>
        <w:gridCol w:w="1539"/>
        <w:gridCol w:w="1863"/>
      </w:tblGrid>
      <w:tr w:rsidR="00385CF1" w14:paraId="19F546D4" w14:textId="642AEAA9" w:rsidTr="002E3540">
        <w:tc>
          <w:tcPr>
            <w:tcW w:w="1628" w:type="dxa"/>
          </w:tcPr>
          <w:p w14:paraId="6D2E448B" w14:textId="072C0C17" w:rsidR="00385CF1" w:rsidRPr="00385CF1" w:rsidRDefault="00385CF1" w:rsidP="00385CF1">
            <w:pPr>
              <w:jc w:val="center"/>
              <w:rPr>
                <w:bCs/>
                <w:color w:val="538135" w:themeColor="accent6" w:themeShade="BF"/>
              </w:rPr>
            </w:pPr>
          </w:p>
        </w:tc>
        <w:tc>
          <w:tcPr>
            <w:tcW w:w="2053" w:type="dxa"/>
          </w:tcPr>
          <w:p w14:paraId="06517927" w14:textId="004387D5" w:rsidR="00385CF1" w:rsidRDefault="00385CF1" w:rsidP="00027B65">
            <w:pPr>
              <w:jc w:val="center"/>
              <w:rPr>
                <w:b/>
              </w:rPr>
            </w:pPr>
            <w:r>
              <w:rPr>
                <w:b/>
              </w:rPr>
              <w:t xml:space="preserve">Monday </w:t>
            </w:r>
          </w:p>
        </w:tc>
        <w:tc>
          <w:tcPr>
            <w:tcW w:w="1843" w:type="dxa"/>
          </w:tcPr>
          <w:p w14:paraId="0616F854" w14:textId="210BBCF1" w:rsidR="00385CF1" w:rsidRDefault="00385CF1" w:rsidP="00027B65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 </w:t>
            </w:r>
          </w:p>
        </w:tc>
        <w:tc>
          <w:tcPr>
            <w:tcW w:w="1559" w:type="dxa"/>
          </w:tcPr>
          <w:p w14:paraId="7CA731C0" w14:textId="3CEFADE6" w:rsidR="00385CF1" w:rsidRDefault="00385CF1" w:rsidP="00027B65">
            <w:pPr>
              <w:jc w:val="center"/>
              <w:rPr>
                <w:b/>
              </w:rPr>
            </w:pPr>
            <w:r>
              <w:rPr>
                <w:b/>
              </w:rPr>
              <w:t xml:space="preserve">Wednesday </w:t>
            </w:r>
          </w:p>
        </w:tc>
        <w:tc>
          <w:tcPr>
            <w:tcW w:w="1539" w:type="dxa"/>
          </w:tcPr>
          <w:p w14:paraId="3ED79966" w14:textId="1B18B6D1" w:rsidR="00385CF1" w:rsidRDefault="00385CF1" w:rsidP="00027B65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Thursday </w:t>
            </w:r>
          </w:p>
          <w:p w14:paraId="23088C26" w14:textId="4C98AE23" w:rsidR="00385CF1" w:rsidRDefault="00385CF1" w:rsidP="00027B65">
            <w:pPr>
              <w:jc w:val="center"/>
              <w:rPr>
                <w:b/>
              </w:rPr>
            </w:pPr>
            <w:r>
              <w:rPr>
                <w:b/>
              </w:rPr>
              <w:t>£170.00</w:t>
            </w:r>
          </w:p>
        </w:tc>
        <w:tc>
          <w:tcPr>
            <w:tcW w:w="1863" w:type="dxa"/>
          </w:tcPr>
          <w:p w14:paraId="1B313B8D" w14:textId="0285BD17" w:rsidR="00385CF1" w:rsidRPr="00385CF1" w:rsidRDefault="00385CF1" w:rsidP="00027B65">
            <w:pPr>
              <w:jc w:val="center"/>
              <w:rPr>
                <w:b/>
                <w:color w:val="538135" w:themeColor="accent6" w:themeShade="BF"/>
              </w:rPr>
            </w:pPr>
            <w:r w:rsidRPr="00385CF1">
              <w:rPr>
                <w:b/>
              </w:rPr>
              <w:t xml:space="preserve">Friday </w:t>
            </w:r>
          </w:p>
        </w:tc>
      </w:tr>
      <w:tr w:rsidR="00385CF1" w14:paraId="37432B84" w14:textId="106B9C10" w:rsidTr="002E3540">
        <w:tc>
          <w:tcPr>
            <w:tcW w:w="1628" w:type="dxa"/>
          </w:tcPr>
          <w:p w14:paraId="5EBDCACF" w14:textId="5EFCE2DB" w:rsidR="00385CF1" w:rsidRPr="00385CF1" w:rsidRDefault="00385CF1" w:rsidP="00385CF1">
            <w:pPr>
              <w:jc w:val="center"/>
              <w:rPr>
                <w:bCs/>
                <w:color w:val="538135" w:themeColor="accent6" w:themeShade="BF"/>
              </w:rPr>
            </w:pPr>
            <w:r w:rsidRPr="00385CF1">
              <w:rPr>
                <w:bCs/>
                <w:color w:val="538135" w:themeColor="accent6" w:themeShade="BF"/>
              </w:rPr>
              <w:t>Breakfast</w:t>
            </w:r>
          </w:p>
        </w:tc>
        <w:tc>
          <w:tcPr>
            <w:tcW w:w="2053" w:type="dxa"/>
          </w:tcPr>
          <w:p w14:paraId="70896B54" w14:textId="77777777" w:rsidR="00385CF1" w:rsidRDefault="00385CF1" w:rsidP="00027B65">
            <w:pPr>
              <w:jc w:val="center"/>
              <w:rPr>
                <w:b/>
              </w:rPr>
            </w:pPr>
            <w:r>
              <w:rPr>
                <w:b/>
              </w:rPr>
              <w:t>Fresh Fruit</w:t>
            </w:r>
          </w:p>
          <w:p w14:paraId="0762AF40" w14:textId="77777777" w:rsidR="00385CF1" w:rsidRDefault="00385CF1" w:rsidP="00027B65">
            <w:pPr>
              <w:jc w:val="center"/>
              <w:rPr>
                <w:b/>
              </w:rPr>
            </w:pPr>
            <w:r>
              <w:rPr>
                <w:b/>
              </w:rPr>
              <w:t xml:space="preserve"> Toast</w:t>
            </w:r>
          </w:p>
          <w:p w14:paraId="1236299F" w14:textId="6168AA86" w:rsidR="00385CF1" w:rsidRDefault="00385CF1" w:rsidP="00027B65">
            <w:pPr>
              <w:jc w:val="center"/>
              <w:rPr>
                <w:b/>
              </w:rPr>
            </w:pPr>
            <w:r>
              <w:rPr>
                <w:b/>
              </w:rPr>
              <w:t xml:space="preserve"> cereal </w:t>
            </w:r>
          </w:p>
        </w:tc>
        <w:tc>
          <w:tcPr>
            <w:tcW w:w="1843" w:type="dxa"/>
          </w:tcPr>
          <w:p w14:paraId="0D6D4A9B" w14:textId="77777777" w:rsidR="00385CF1" w:rsidRDefault="00385CF1" w:rsidP="00385CF1">
            <w:pPr>
              <w:jc w:val="center"/>
              <w:rPr>
                <w:b/>
              </w:rPr>
            </w:pPr>
            <w:r>
              <w:rPr>
                <w:b/>
              </w:rPr>
              <w:t>Fresh Fruit</w:t>
            </w:r>
          </w:p>
          <w:p w14:paraId="34D3C512" w14:textId="77777777" w:rsidR="00385CF1" w:rsidRDefault="00385CF1" w:rsidP="00385CF1">
            <w:pPr>
              <w:jc w:val="center"/>
              <w:rPr>
                <w:b/>
              </w:rPr>
            </w:pPr>
            <w:r>
              <w:rPr>
                <w:b/>
              </w:rPr>
              <w:t xml:space="preserve"> Toast</w:t>
            </w:r>
          </w:p>
          <w:p w14:paraId="77FD4E97" w14:textId="3B3C1630" w:rsidR="00385CF1" w:rsidRDefault="00385CF1" w:rsidP="00385CF1">
            <w:pPr>
              <w:jc w:val="center"/>
              <w:rPr>
                <w:b/>
              </w:rPr>
            </w:pPr>
            <w:r>
              <w:rPr>
                <w:b/>
              </w:rPr>
              <w:t xml:space="preserve"> cereal</w:t>
            </w:r>
          </w:p>
        </w:tc>
        <w:tc>
          <w:tcPr>
            <w:tcW w:w="1559" w:type="dxa"/>
          </w:tcPr>
          <w:p w14:paraId="7BA28307" w14:textId="77777777" w:rsidR="00385CF1" w:rsidRDefault="00385CF1" w:rsidP="00385CF1">
            <w:pPr>
              <w:jc w:val="center"/>
              <w:rPr>
                <w:b/>
              </w:rPr>
            </w:pPr>
            <w:r>
              <w:rPr>
                <w:b/>
              </w:rPr>
              <w:t>Fresh Fruit</w:t>
            </w:r>
          </w:p>
          <w:p w14:paraId="24898E78" w14:textId="77777777" w:rsidR="00385CF1" w:rsidRDefault="00385CF1" w:rsidP="00385CF1">
            <w:pPr>
              <w:jc w:val="center"/>
              <w:rPr>
                <w:b/>
              </w:rPr>
            </w:pPr>
            <w:r>
              <w:rPr>
                <w:b/>
              </w:rPr>
              <w:t xml:space="preserve"> Toast</w:t>
            </w:r>
          </w:p>
          <w:p w14:paraId="07E96504" w14:textId="4C2B4CDD" w:rsidR="00385CF1" w:rsidRDefault="00385CF1" w:rsidP="00385CF1">
            <w:pPr>
              <w:jc w:val="center"/>
              <w:rPr>
                <w:b/>
              </w:rPr>
            </w:pPr>
            <w:r>
              <w:rPr>
                <w:b/>
              </w:rPr>
              <w:t xml:space="preserve"> cereal</w:t>
            </w:r>
          </w:p>
        </w:tc>
        <w:tc>
          <w:tcPr>
            <w:tcW w:w="1539" w:type="dxa"/>
          </w:tcPr>
          <w:p w14:paraId="343087C3" w14:textId="5C3AC68E" w:rsidR="00385CF1" w:rsidRDefault="00385CF1" w:rsidP="00385CF1">
            <w:pPr>
              <w:rPr>
                <w:b/>
              </w:rPr>
            </w:pPr>
            <w:r>
              <w:rPr>
                <w:b/>
              </w:rPr>
              <w:t xml:space="preserve">   Fresh Fruit</w:t>
            </w:r>
          </w:p>
          <w:p w14:paraId="44D516A3" w14:textId="77777777" w:rsidR="00385CF1" w:rsidRDefault="00385CF1" w:rsidP="00385CF1">
            <w:pPr>
              <w:jc w:val="center"/>
              <w:rPr>
                <w:b/>
              </w:rPr>
            </w:pPr>
            <w:r>
              <w:rPr>
                <w:b/>
              </w:rPr>
              <w:t xml:space="preserve"> Toast</w:t>
            </w:r>
          </w:p>
          <w:p w14:paraId="321A5532" w14:textId="68D2CFE8" w:rsidR="00385CF1" w:rsidRDefault="00385CF1" w:rsidP="00385CF1">
            <w:pPr>
              <w:jc w:val="center"/>
              <w:rPr>
                <w:b/>
              </w:rPr>
            </w:pPr>
            <w:r>
              <w:rPr>
                <w:b/>
              </w:rPr>
              <w:t xml:space="preserve"> cereal </w:t>
            </w:r>
          </w:p>
        </w:tc>
        <w:tc>
          <w:tcPr>
            <w:tcW w:w="1863" w:type="dxa"/>
          </w:tcPr>
          <w:p w14:paraId="7EF37710" w14:textId="77777777" w:rsidR="00385CF1" w:rsidRDefault="00385CF1" w:rsidP="00385CF1">
            <w:pPr>
              <w:jc w:val="center"/>
              <w:rPr>
                <w:b/>
              </w:rPr>
            </w:pPr>
            <w:r>
              <w:rPr>
                <w:b/>
              </w:rPr>
              <w:t>Fresh Fruit</w:t>
            </w:r>
          </w:p>
          <w:p w14:paraId="5D2BA5E2" w14:textId="77777777" w:rsidR="00385CF1" w:rsidRDefault="00385CF1" w:rsidP="00385CF1">
            <w:pPr>
              <w:jc w:val="center"/>
              <w:rPr>
                <w:b/>
              </w:rPr>
            </w:pPr>
            <w:r>
              <w:rPr>
                <w:b/>
              </w:rPr>
              <w:t xml:space="preserve"> Toast</w:t>
            </w:r>
          </w:p>
          <w:p w14:paraId="37A387B6" w14:textId="6E87BFB7" w:rsidR="00385CF1" w:rsidRPr="002E6DA4" w:rsidRDefault="00385CF1" w:rsidP="00385CF1">
            <w:pPr>
              <w:jc w:val="center"/>
              <w:rPr>
                <w:bCs/>
                <w:color w:val="538135" w:themeColor="accent6" w:themeShade="BF"/>
              </w:rPr>
            </w:pPr>
            <w:r>
              <w:rPr>
                <w:b/>
              </w:rPr>
              <w:t xml:space="preserve"> cereal</w:t>
            </w:r>
          </w:p>
        </w:tc>
      </w:tr>
      <w:tr w:rsidR="00CF20ED" w:rsidRPr="00CF20ED" w14:paraId="155EF117" w14:textId="686F13FE" w:rsidTr="002E3540">
        <w:tc>
          <w:tcPr>
            <w:tcW w:w="1628" w:type="dxa"/>
          </w:tcPr>
          <w:p w14:paraId="71AAEF41" w14:textId="6E766882" w:rsidR="00385CF1" w:rsidRPr="00385CF1" w:rsidRDefault="00385CF1" w:rsidP="00385CF1">
            <w:pPr>
              <w:jc w:val="center"/>
              <w:rPr>
                <w:bCs/>
                <w:color w:val="538135" w:themeColor="accent6" w:themeShade="BF"/>
              </w:rPr>
            </w:pPr>
            <w:r>
              <w:rPr>
                <w:bCs/>
                <w:color w:val="538135" w:themeColor="accent6" w:themeShade="BF"/>
              </w:rPr>
              <w:t xml:space="preserve">Morning </w:t>
            </w:r>
            <w:r w:rsidRPr="00385CF1">
              <w:rPr>
                <w:bCs/>
                <w:color w:val="538135" w:themeColor="accent6" w:themeShade="BF"/>
              </w:rPr>
              <w:t>Snack</w:t>
            </w:r>
          </w:p>
        </w:tc>
        <w:tc>
          <w:tcPr>
            <w:tcW w:w="2053" w:type="dxa"/>
          </w:tcPr>
          <w:p w14:paraId="438B398B" w14:textId="77777777" w:rsidR="0064443D" w:rsidRDefault="0064443D" w:rsidP="00027B65">
            <w:pPr>
              <w:jc w:val="center"/>
              <w:rPr>
                <w:b/>
              </w:rPr>
            </w:pPr>
            <w:r>
              <w:rPr>
                <w:b/>
              </w:rPr>
              <w:t>Banana</w:t>
            </w:r>
          </w:p>
          <w:p w14:paraId="2E2D0D20" w14:textId="076B899E" w:rsidR="0064443D" w:rsidRDefault="0064443D" w:rsidP="00027B65">
            <w:pPr>
              <w:jc w:val="center"/>
              <w:rPr>
                <w:b/>
              </w:rPr>
            </w:pPr>
            <w:r>
              <w:rPr>
                <w:b/>
              </w:rPr>
              <w:t>Fruit bread</w:t>
            </w:r>
          </w:p>
          <w:p w14:paraId="42B1B786" w14:textId="60F7CD7B" w:rsidR="0064443D" w:rsidRDefault="0064443D" w:rsidP="00027B65">
            <w:pPr>
              <w:jc w:val="center"/>
              <w:rPr>
                <w:b/>
              </w:rPr>
            </w:pPr>
            <w:r>
              <w:rPr>
                <w:b/>
              </w:rPr>
              <w:t>Milk/</w:t>
            </w:r>
            <w:r w:rsidR="00000C62">
              <w:rPr>
                <w:b/>
              </w:rPr>
              <w:t>H</w:t>
            </w:r>
            <w:bookmarkStart w:id="0" w:name="_GoBack"/>
            <w:bookmarkEnd w:id="0"/>
            <w:r>
              <w:rPr>
                <w:b/>
              </w:rPr>
              <w:t xml:space="preserve">ot chocolate </w:t>
            </w:r>
          </w:p>
        </w:tc>
        <w:tc>
          <w:tcPr>
            <w:tcW w:w="1843" w:type="dxa"/>
          </w:tcPr>
          <w:p w14:paraId="1E65038D" w14:textId="1DE22484" w:rsidR="00385CF1" w:rsidRDefault="0064443D" w:rsidP="00027B65">
            <w:pPr>
              <w:jc w:val="center"/>
              <w:rPr>
                <w:b/>
              </w:rPr>
            </w:pPr>
            <w:r>
              <w:rPr>
                <w:b/>
              </w:rPr>
              <w:t>Pear</w:t>
            </w:r>
          </w:p>
          <w:p w14:paraId="35A2E3E0" w14:textId="7B674623" w:rsidR="0064443D" w:rsidRDefault="0064443D" w:rsidP="00027B65">
            <w:pPr>
              <w:jc w:val="center"/>
              <w:rPr>
                <w:b/>
              </w:rPr>
            </w:pPr>
            <w:r>
              <w:rPr>
                <w:b/>
              </w:rPr>
              <w:t>Brioche</w:t>
            </w:r>
          </w:p>
          <w:p w14:paraId="43FAB0D0" w14:textId="2971965E" w:rsidR="0064443D" w:rsidRDefault="0064443D" w:rsidP="00027B65">
            <w:pPr>
              <w:jc w:val="center"/>
              <w:rPr>
                <w:b/>
              </w:rPr>
            </w:pPr>
            <w:r>
              <w:rPr>
                <w:b/>
              </w:rPr>
              <w:t xml:space="preserve">Milk/warm blackcurrant </w:t>
            </w:r>
          </w:p>
          <w:p w14:paraId="2B4AAD07" w14:textId="734AF9FB" w:rsidR="0064443D" w:rsidRDefault="0064443D" w:rsidP="00027B6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DA74528" w14:textId="48411171" w:rsidR="00385CF1" w:rsidRDefault="00000C62" w:rsidP="00027B6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64443D">
              <w:rPr>
                <w:b/>
              </w:rPr>
              <w:t>pple</w:t>
            </w:r>
          </w:p>
          <w:p w14:paraId="3890FD27" w14:textId="77777777" w:rsidR="0064443D" w:rsidRDefault="0064443D" w:rsidP="00027B65">
            <w:pPr>
              <w:jc w:val="center"/>
              <w:rPr>
                <w:b/>
              </w:rPr>
            </w:pPr>
            <w:r>
              <w:rPr>
                <w:b/>
              </w:rPr>
              <w:t xml:space="preserve">Breadsticks </w:t>
            </w:r>
          </w:p>
          <w:p w14:paraId="4C06E3A3" w14:textId="05A25C62" w:rsidR="0064443D" w:rsidRDefault="0064443D" w:rsidP="00027B65">
            <w:pPr>
              <w:jc w:val="center"/>
              <w:rPr>
                <w:b/>
              </w:rPr>
            </w:pPr>
            <w:r>
              <w:rPr>
                <w:b/>
              </w:rPr>
              <w:t>Milk/Horlicks</w:t>
            </w:r>
          </w:p>
        </w:tc>
        <w:tc>
          <w:tcPr>
            <w:tcW w:w="1539" w:type="dxa"/>
          </w:tcPr>
          <w:p w14:paraId="4EAF8E5A" w14:textId="538226F1" w:rsidR="00385CF1" w:rsidRDefault="00000C62" w:rsidP="00027B6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64443D">
              <w:rPr>
                <w:b/>
              </w:rPr>
              <w:t>ranges</w:t>
            </w:r>
          </w:p>
          <w:p w14:paraId="50E3D163" w14:textId="25165415" w:rsidR="0064443D" w:rsidRDefault="0064443D" w:rsidP="00027B65">
            <w:pPr>
              <w:jc w:val="center"/>
              <w:rPr>
                <w:b/>
              </w:rPr>
            </w:pPr>
            <w:r>
              <w:rPr>
                <w:b/>
              </w:rPr>
              <w:t>Crumpets</w:t>
            </w:r>
          </w:p>
          <w:p w14:paraId="069E93C3" w14:textId="09CAA576" w:rsidR="0064443D" w:rsidRDefault="0064443D" w:rsidP="00027B65">
            <w:pPr>
              <w:jc w:val="center"/>
              <w:rPr>
                <w:b/>
              </w:rPr>
            </w:pPr>
            <w:r>
              <w:rPr>
                <w:b/>
              </w:rPr>
              <w:t>Milk/</w:t>
            </w:r>
            <w:r w:rsidR="00000C62">
              <w:rPr>
                <w:b/>
              </w:rPr>
              <w:t>W</w:t>
            </w:r>
            <w:r>
              <w:rPr>
                <w:b/>
              </w:rPr>
              <w:t xml:space="preserve">arm juice </w:t>
            </w:r>
          </w:p>
          <w:p w14:paraId="45A99250" w14:textId="224026B7" w:rsidR="00385CF1" w:rsidRDefault="00385CF1" w:rsidP="00027B65">
            <w:pPr>
              <w:jc w:val="center"/>
              <w:rPr>
                <w:b/>
              </w:rPr>
            </w:pPr>
          </w:p>
        </w:tc>
        <w:tc>
          <w:tcPr>
            <w:tcW w:w="1863" w:type="dxa"/>
          </w:tcPr>
          <w:p w14:paraId="54966A1C" w14:textId="40D36141" w:rsidR="00385CF1" w:rsidRPr="00E0291B" w:rsidRDefault="00000C62" w:rsidP="00027B65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2E3540" w:rsidRPr="00E0291B">
              <w:rPr>
                <w:b/>
              </w:rPr>
              <w:t>anana</w:t>
            </w:r>
          </w:p>
          <w:p w14:paraId="1CFEDD3F" w14:textId="20E0F159" w:rsidR="0064443D" w:rsidRPr="00E0291B" w:rsidRDefault="00000C62" w:rsidP="00027B6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2E3540" w:rsidRPr="00E0291B">
              <w:rPr>
                <w:b/>
              </w:rPr>
              <w:t xml:space="preserve">oasted </w:t>
            </w:r>
            <w:r w:rsidR="0064443D" w:rsidRPr="00E0291B">
              <w:rPr>
                <w:b/>
              </w:rPr>
              <w:t>Bag</w:t>
            </w:r>
            <w:r w:rsidR="002E3540" w:rsidRPr="00E0291B">
              <w:rPr>
                <w:b/>
              </w:rPr>
              <w:t>e</w:t>
            </w:r>
            <w:r w:rsidR="0064443D" w:rsidRPr="00E0291B">
              <w:rPr>
                <w:b/>
              </w:rPr>
              <w:t>ls</w:t>
            </w:r>
          </w:p>
          <w:p w14:paraId="0F4F579D" w14:textId="060DAC02" w:rsidR="0064443D" w:rsidRPr="00CF20ED" w:rsidRDefault="0064443D" w:rsidP="00027B65">
            <w:pPr>
              <w:jc w:val="center"/>
              <w:rPr>
                <w:bCs/>
              </w:rPr>
            </w:pPr>
            <w:r w:rsidRPr="00E0291B">
              <w:rPr>
                <w:b/>
              </w:rPr>
              <w:t xml:space="preserve">Milk/ </w:t>
            </w:r>
            <w:r w:rsidR="00000C62">
              <w:rPr>
                <w:b/>
              </w:rPr>
              <w:t>H</w:t>
            </w:r>
            <w:r w:rsidRPr="00E0291B">
              <w:rPr>
                <w:b/>
              </w:rPr>
              <w:t>ot chocolate</w:t>
            </w:r>
            <w:r w:rsidRPr="00CF20ED">
              <w:rPr>
                <w:bCs/>
              </w:rPr>
              <w:t xml:space="preserve"> </w:t>
            </w:r>
          </w:p>
        </w:tc>
      </w:tr>
      <w:tr w:rsidR="00385CF1" w14:paraId="5B84C3FC" w14:textId="3AA85EC4" w:rsidTr="002E3540">
        <w:tc>
          <w:tcPr>
            <w:tcW w:w="1628" w:type="dxa"/>
          </w:tcPr>
          <w:p w14:paraId="7653B3A7" w14:textId="39FD64BE" w:rsidR="00385CF1" w:rsidRPr="00385CF1" w:rsidRDefault="00385CF1" w:rsidP="00385CF1">
            <w:pPr>
              <w:jc w:val="center"/>
              <w:rPr>
                <w:bCs/>
                <w:color w:val="538135" w:themeColor="accent6" w:themeShade="BF"/>
              </w:rPr>
            </w:pPr>
            <w:r w:rsidRPr="00385CF1">
              <w:rPr>
                <w:bCs/>
                <w:color w:val="538135" w:themeColor="accent6" w:themeShade="BF"/>
              </w:rPr>
              <w:t>Lunch</w:t>
            </w:r>
          </w:p>
        </w:tc>
        <w:tc>
          <w:tcPr>
            <w:tcW w:w="2053" w:type="dxa"/>
          </w:tcPr>
          <w:p w14:paraId="55E8488D" w14:textId="071F2270" w:rsidR="00385CF1" w:rsidRDefault="00CF20ED" w:rsidP="00027B65">
            <w:pPr>
              <w:jc w:val="center"/>
              <w:rPr>
                <w:b/>
              </w:rPr>
            </w:pPr>
            <w:r>
              <w:rPr>
                <w:b/>
              </w:rPr>
              <w:t>Homemade</w:t>
            </w:r>
            <w:r w:rsidR="0064443D">
              <w:rPr>
                <w:b/>
              </w:rPr>
              <w:t xml:space="preserve"> cottage pie, Fresh cooked vegetables </w:t>
            </w:r>
          </w:p>
          <w:p w14:paraId="463ED750" w14:textId="77777777" w:rsidR="0064443D" w:rsidRDefault="0064443D" w:rsidP="00027B65">
            <w:pPr>
              <w:jc w:val="center"/>
              <w:rPr>
                <w:b/>
              </w:rPr>
            </w:pPr>
          </w:p>
          <w:p w14:paraId="726B37DE" w14:textId="4B352039" w:rsidR="0064443D" w:rsidRDefault="0064443D" w:rsidP="00027B65">
            <w:pPr>
              <w:jc w:val="center"/>
              <w:rPr>
                <w:b/>
              </w:rPr>
            </w:pPr>
            <w:r>
              <w:rPr>
                <w:b/>
              </w:rPr>
              <w:t>yoghurt</w:t>
            </w:r>
          </w:p>
        </w:tc>
        <w:tc>
          <w:tcPr>
            <w:tcW w:w="1843" w:type="dxa"/>
          </w:tcPr>
          <w:p w14:paraId="2D865F6D" w14:textId="1A92242D" w:rsidR="00385CF1" w:rsidRDefault="0064443D" w:rsidP="00027B65">
            <w:pPr>
              <w:jc w:val="center"/>
              <w:rPr>
                <w:b/>
              </w:rPr>
            </w:pPr>
            <w:r>
              <w:rPr>
                <w:b/>
              </w:rPr>
              <w:t>Sausage and vegetable casserole</w:t>
            </w:r>
          </w:p>
          <w:p w14:paraId="16C34B56" w14:textId="77777777" w:rsidR="0064443D" w:rsidRDefault="0064443D" w:rsidP="00027B65">
            <w:pPr>
              <w:jc w:val="center"/>
              <w:rPr>
                <w:b/>
              </w:rPr>
            </w:pPr>
          </w:p>
          <w:p w14:paraId="3028957A" w14:textId="69A465B8" w:rsidR="0064443D" w:rsidRDefault="0064443D" w:rsidP="00027B65">
            <w:pPr>
              <w:jc w:val="center"/>
              <w:rPr>
                <w:b/>
              </w:rPr>
            </w:pPr>
            <w:r>
              <w:rPr>
                <w:b/>
              </w:rPr>
              <w:t>Fruit kebabs</w:t>
            </w:r>
          </w:p>
        </w:tc>
        <w:tc>
          <w:tcPr>
            <w:tcW w:w="1559" w:type="dxa"/>
          </w:tcPr>
          <w:p w14:paraId="2787D176" w14:textId="77777777" w:rsidR="00385CF1" w:rsidRDefault="0064443D" w:rsidP="00027B65">
            <w:pPr>
              <w:jc w:val="center"/>
              <w:rPr>
                <w:b/>
              </w:rPr>
            </w:pPr>
            <w:r>
              <w:rPr>
                <w:b/>
              </w:rPr>
              <w:t xml:space="preserve">Vegetable pasta bake </w:t>
            </w:r>
          </w:p>
          <w:p w14:paraId="3626CE90" w14:textId="77777777" w:rsidR="0064443D" w:rsidRDefault="0064443D" w:rsidP="00027B65">
            <w:pPr>
              <w:jc w:val="center"/>
              <w:rPr>
                <w:b/>
              </w:rPr>
            </w:pPr>
          </w:p>
          <w:p w14:paraId="6F1D41D9" w14:textId="77777777" w:rsidR="0064443D" w:rsidRDefault="0064443D" w:rsidP="00027B65">
            <w:pPr>
              <w:jc w:val="center"/>
              <w:rPr>
                <w:b/>
              </w:rPr>
            </w:pPr>
          </w:p>
          <w:p w14:paraId="251745C4" w14:textId="4E85F8BD" w:rsidR="0064443D" w:rsidRDefault="0064443D" w:rsidP="00027B65">
            <w:pPr>
              <w:jc w:val="center"/>
              <w:rPr>
                <w:b/>
              </w:rPr>
            </w:pPr>
            <w:r>
              <w:rPr>
                <w:b/>
              </w:rPr>
              <w:t>Banana and custard</w:t>
            </w:r>
          </w:p>
        </w:tc>
        <w:tc>
          <w:tcPr>
            <w:tcW w:w="1539" w:type="dxa"/>
          </w:tcPr>
          <w:p w14:paraId="69D7DFF6" w14:textId="08A28C52" w:rsidR="00385CF1" w:rsidRDefault="0064443D" w:rsidP="00027B65">
            <w:pPr>
              <w:jc w:val="center"/>
              <w:rPr>
                <w:b/>
              </w:rPr>
            </w:pPr>
            <w:r>
              <w:rPr>
                <w:b/>
              </w:rPr>
              <w:t xml:space="preserve">Spaghetti Bolognaise </w:t>
            </w:r>
          </w:p>
          <w:p w14:paraId="5EEDDB5C" w14:textId="262E16E0" w:rsidR="0064443D" w:rsidRDefault="0064443D" w:rsidP="00027B65">
            <w:pPr>
              <w:jc w:val="center"/>
              <w:rPr>
                <w:b/>
              </w:rPr>
            </w:pPr>
            <w:r>
              <w:rPr>
                <w:b/>
              </w:rPr>
              <w:t>Garlic bread</w:t>
            </w:r>
          </w:p>
          <w:p w14:paraId="0D0533DC" w14:textId="77777777" w:rsidR="0064443D" w:rsidRDefault="0064443D" w:rsidP="00027B65">
            <w:pPr>
              <w:jc w:val="center"/>
              <w:rPr>
                <w:b/>
              </w:rPr>
            </w:pPr>
          </w:p>
          <w:p w14:paraId="042005A2" w14:textId="7A2B02AC" w:rsidR="00385CF1" w:rsidRDefault="0064443D" w:rsidP="00027B65">
            <w:pPr>
              <w:jc w:val="center"/>
              <w:rPr>
                <w:b/>
              </w:rPr>
            </w:pPr>
            <w:r>
              <w:rPr>
                <w:b/>
              </w:rPr>
              <w:t xml:space="preserve">Cup cake </w:t>
            </w:r>
          </w:p>
        </w:tc>
        <w:tc>
          <w:tcPr>
            <w:tcW w:w="1863" w:type="dxa"/>
            <w:shd w:val="clear" w:color="auto" w:fill="E2EFD9" w:themeFill="accent6" w:themeFillTint="33"/>
          </w:tcPr>
          <w:p w14:paraId="57DF261C" w14:textId="77777777" w:rsidR="00385CF1" w:rsidRPr="002E6DA4" w:rsidRDefault="00385CF1" w:rsidP="00027B65">
            <w:pPr>
              <w:jc w:val="center"/>
              <w:rPr>
                <w:bCs/>
                <w:color w:val="538135" w:themeColor="accent6" w:themeShade="BF"/>
              </w:rPr>
            </w:pPr>
          </w:p>
        </w:tc>
      </w:tr>
      <w:tr w:rsidR="00385CF1" w14:paraId="2F890FC0" w14:textId="39A42F7D" w:rsidTr="002E3540">
        <w:tc>
          <w:tcPr>
            <w:tcW w:w="1628" w:type="dxa"/>
          </w:tcPr>
          <w:p w14:paraId="16B9E096" w14:textId="490E9075" w:rsidR="00385CF1" w:rsidRPr="00385CF1" w:rsidRDefault="00385CF1" w:rsidP="00385CF1">
            <w:pPr>
              <w:jc w:val="center"/>
              <w:rPr>
                <w:bCs/>
                <w:color w:val="538135" w:themeColor="accent6" w:themeShade="BF"/>
              </w:rPr>
            </w:pPr>
            <w:r w:rsidRPr="00385CF1">
              <w:rPr>
                <w:bCs/>
                <w:color w:val="538135" w:themeColor="accent6" w:themeShade="BF"/>
              </w:rPr>
              <w:t>Afternoon snack</w:t>
            </w:r>
          </w:p>
          <w:p w14:paraId="1637F53A" w14:textId="27A597B6" w:rsidR="00385CF1" w:rsidRPr="00385CF1" w:rsidRDefault="00385CF1" w:rsidP="00385CF1">
            <w:pPr>
              <w:jc w:val="center"/>
              <w:rPr>
                <w:bCs/>
                <w:color w:val="538135" w:themeColor="accent6" w:themeShade="BF"/>
              </w:rPr>
            </w:pPr>
          </w:p>
        </w:tc>
        <w:tc>
          <w:tcPr>
            <w:tcW w:w="2053" w:type="dxa"/>
          </w:tcPr>
          <w:p w14:paraId="60871FDE" w14:textId="1EC3EE76" w:rsidR="0064443D" w:rsidRDefault="002E3540" w:rsidP="0064443D">
            <w:pPr>
              <w:jc w:val="center"/>
              <w:rPr>
                <w:b/>
              </w:rPr>
            </w:pPr>
            <w:r>
              <w:rPr>
                <w:b/>
              </w:rPr>
              <w:t>Pear</w:t>
            </w:r>
          </w:p>
          <w:p w14:paraId="3ADE5F64" w14:textId="77777777" w:rsidR="0064443D" w:rsidRDefault="0064443D" w:rsidP="0064443D">
            <w:pPr>
              <w:jc w:val="center"/>
              <w:rPr>
                <w:b/>
              </w:rPr>
            </w:pPr>
            <w:r>
              <w:rPr>
                <w:b/>
              </w:rPr>
              <w:t xml:space="preserve">Breadsticks </w:t>
            </w:r>
          </w:p>
          <w:p w14:paraId="5DFA75AB" w14:textId="7FFE4DB3" w:rsidR="0064443D" w:rsidRDefault="0064443D" w:rsidP="0064443D">
            <w:pPr>
              <w:jc w:val="center"/>
              <w:rPr>
                <w:b/>
              </w:rPr>
            </w:pPr>
            <w:r>
              <w:rPr>
                <w:b/>
              </w:rPr>
              <w:t>Milk/Horlicks</w:t>
            </w:r>
          </w:p>
        </w:tc>
        <w:tc>
          <w:tcPr>
            <w:tcW w:w="1843" w:type="dxa"/>
          </w:tcPr>
          <w:p w14:paraId="69B86954" w14:textId="4024E775" w:rsidR="0064443D" w:rsidRDefault="002E3540" w:rsidP="0064443D">
            <w:pPr>
              <w:jc w:val="center"/>
              <w:rPr>
                <w:b/>
              </w:rPr>
            </w:pPr>
            <w:r>
              <w:rPr>
                <w:b/>
              </w:rPr>
              <w:t>Raisins</w:t>
            </w:r>
          </w:p>
          <w:p w14:paraId="62ADAD2E" w14:textId="77777777" w:rsidR="0064443D" w:rsidRDefault="0064443D" w:rsidP="0064443D">
            <w:pPr>
              <w:jc w:val="center"/>
              <w:rPr>
                <w:b/>
              </w:rPr>
            </w:pPr>
            <w:r>
              <w:rPr>
                <w:b/>
              </w:rPr>
              <w:t>Brioche</w:t>
            </w:r>
          </w:p>
          <w:p w14:paraId="3BD9AC9B" w14:textId="77777777" w:rsidR="0064443D" w:rsidRDefault="0064443D" w:rsidP="0064443D">
            <w:pPr>
              <w:jc w:val="center"/>
              <w:rPr>
                <w:b/>
              </w:rPr>
            </w:pPr>
            <w:r>
              <w:rPr>
                <w:b/>
              </w:rPr>
              <w:t xml:space="preserve">Milk/warm blackcurrant </w:t>
            </w:r>
          </w:p>
          <w:p w14:paraId="0124BD6C" w14:textId="164B3344" w:rsidR="00385CF1" w:rsidRDefault="00385CF1" w:rsidP="00027B6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51BE4C3" w14:textId="77777777" w:rsidR="002E3540" w:rsidRDefault="002E3540" w:rsidP="002E3540">
            <w:pPr>
              <w:jc w:val="center"/>
              <w:rPr>
                <w:b/>
              </w:rPr>
            </w:pPr>
            <w:r>
              <w:rPr>
                <w:b/>
              </w:rPr>
              <w:t xml:space="preserve">Orange </w:t>
            </w:r>
          </w:p>
          <w:p w14:paraId="2EAD566D" w14:textId="22BDC42E" w:rsidR="002E3540" w:rsidRDefault="002E3540" w:rsidP="002E3540">
            <w:pPr>
              <w:jc w:val="center"/>
              <w:rPr>
                <w:b/>
              </w:rPr>
            </w:pPr>
            <w:r>
              <w:rPr>
                <w:b/>
              </w:rPr>
              <w:t>Fruit bread</w:t>
            </w:r>
          </w:p>
          <w:p w14:paraId="053F831D" w14:textId="4AD9662B" w:rsidR="00385CF1" w:rsidRDefault="002E3540" w:rsidP="002E3540">
            <w:pPr>
              <w:jc w:val="center"/>
              <w:rPr>
                <w:b/>
              </w:rPr>
            </w:pPr>
            <w:r>
              <w:rPr>
                <w:b/>
              </w:rPr>
              <w:t>Milk/hot chocolate</w:t>
            </w:r>
          </w:p>
        </w:tc>
        <w:tc>
          <w:tcPr>
            <w:tcW w:w="1539" w:type="dxa"/>
          </w:tcPr>
          <w:p w14:paraId="175B74D3" w14:textId="77777777" w:rsidR="002E3540" w:rsidRDefault="002E3540" w:rsidP="002E3540">
            <w:pPr>
              <w:jc w:val="center"/>
              <w:rPr>
                <w:b/>
              </w:rPr>
            </w:pPr>
            <w:r>
              <w:rPr>
                <w:b/>
              </w:rPr>
              <w:t>apple</w:t>
            </w:r>
          </w:p>
          <w:p w14:paraId="2A9D74EC" w14:textId="77777777" w:rsidR="002E3540" w:rsidRDefault="002E3540" w:rsidP="002E3540">
            <w:pPr>
              <w:jc w:val="center"/>
              <w:rPr>
                <w:b/>
              </w:rPr>
            </w:pPr>
            <w:r>
              <w:rPr>
                <w:b/>
              </w:rPr>
              <w:t xml:space="preserve">Breadsticks </w:t>
            </w:r>
          </w:p>
          <w:p w14:paraId="22A0709C" w14:textId="759B47C0" w:rsidR="00385CF1" w:rsidRDefault="002E3540" w:rsidP="002E3540">
            <w:pPr>
              <w:jc w:val="center"/>
              <w:rPr>
                <w:b/>
              </w:rPr>
            </w:pPr>
            <w:r>
              <w:rPr>
                <w:b/>
              </w:rPr>
              <w:t>Milk/Horlicks</w:t>
            </w:r>
          </w:p>
          <w:p w14:paraId="7BC78011" w14:textId="3D797323" w:rsidR="00385CF1" w:rsidRDefault="00385CF1" w:rsidP="00027B65">
            <w:pPr>
              <w:jc w:val="center"/>
              <w:rPr>
                <w:b/>
              </w:rPr>
            </w:pPr>
            <w:r>
              <w:rPr>
                <w:b/>
              </w:rPr>
              <w:t>£25.00</w:t>
            </w:r>
          </w:p>
        </w:tc>
        <w:tc>
          <w:tcPr>
            <w:tcW w:w="1863" w:type="dxa"/>
            <w:shd w:val="clear" w:color="auto" w:fill="E2EFD9" w:themeFill="accent6" w:themeFillTint="33"/>
          </w:tcPr>
          <w:p w14:paraId="0E35832E" w14:textId="77777777" w:rsidR="00385CF1" w:rsidRPr="002E6DA4" w:rsidRDefault="00385CF1" w:rsidP="00027B65">
            <w:pPr>
              <w:jc w:val="center"/>
              <w:rPr>
                <w:bCs/>
                <w:color w:val="538135" w:themeColor="accent6" w:themeShade="BF"/>
              </w:rPr>
            </w:pPr>
          </w:p>
        </w:tc>
      </w:tr>
      <w:tr w:rsidR="00385CF1" w14:paraId="3541371E" w14:textId="77777777" w:rsidTr="002E3540">
        <w:tc>
          <w:tcPr>
            <w:tcW w:w="1628" w:type="dxa"/>
          </w:tcPr>
          <w:p w14:paraId="41A303B6" w14:textId="4EC8C4A0" w:rsidR="00385CF1" w:rsidRPr="00385CF1" w:rsidRDefault="00385CF1" w:rsidP="00385CF1">
            <w:pPr>
              <w:jc w:val="center"/>
              <w:rPr>
                <w:bCs/>
                <w:color w:val="538135" w:themeColor="accent6" w:themeShade="BF"/>
              </w:rPr>
            </w:pPr>
            <w:r w:rsidRPr="00385CF1">
              <w:rPr>
                <w:bCs/>
                <w:color w:val="538135" w:themeColor="accent6" w:themeShade="BF"/>
              </w:rPr>
              <w:t>Tea</w:t>
            </w:r>
          </w:p>
        </w:tc>
        <w:tc>
          <w:tcPr>
            <w:tcW w:w="2053" w:type="dxa"/>
          </w:tcPr>
          <w:p w14:paraId="2C6792AF" w14:textId="175A300D" w:rsidR="00385CF1" w:rsidRDefault="002E3540" w:rsidP="00027B65">
            <w:pPr>
              <w:jc w:val="center"/>
              <w:rPr>
                <w:b/>
              </w:rPr>
            </w:pPr>
            <w:r>
              <w:rPr>
                <w:b/>
              </w:rPr>
              <w:t xml:space="preserve">Home made vegetable soup and </w:t>
            </w:r>
            <w:r w:rsidR="00CF20ED">
              <w:rPr>
                <w:b/>
              </w:rPr>
              <w:t xml:space="preserve">fresh </w:t>
            </w:r>
            <w:r>
              <w:rPr>
                <w:b/>
              </w:rPr>
              <w:t>rolls</w:t>
            </w:r>
          </w:p>
        </w:tc>
        <w:tc>
          <w:tcPr>
            <w:tcW w:w="1843" w:type="dxa"/>
          </w:tcPr>
          <w:p w14:paraId="450CA861" w14:textId="1F9A2E16" w:rsidR="00385CF1" w:rsidRDefault="002E3540" w:rsidP="00027B65">
            <w:pPr>
              <w:jc w:val="center"/>
              <w:rPr>
                <w:b/>
              </w:rPr>
            </w:pPr>
            <w:r>
              <w:rPr>
                <w:b/>
              </w:rPr>
              <w:t xml:space="preserve">Beans on toast </w:t>
            </w:r>
          </w:p>
        </w:tc>
        <w:tc>
          <w:tcPr>
            <w:tcW w:w="1559" w:type="dxa"/>
          </w:tcPr>
          <w:p w14:paraId="36A16704" w14:textId="4AC8501F" w:rsidR="00385CF1" w:rsidRDefault="00CF20ED" w:rsidP="002E3540">
            <w:pPr>
              <w:rPr>
                <w:b/>
              </w:rPr>
            </w:pPr>
            <w:r>
              <w:rPr>
                <w:b/>
              </w:rPr>
              <w:t xml:space="preserve">Toasted ham sandwiches </w:t>
            </w:r>
          </w:p>
        </w:tc>
        <w:tc>
          <w:tcPr>
            <w:tcW w:w="1539" w:type="dxa"/>
          </w:tcPr>
          <w:p w14:paraId="25D23FF3" w14:textId="177853C2" w:rsidR="00385CF1" w:rsidRDefault="002E3540" w:rsidP="00027B65">
            <w:pPr>
              <w:jc w:val="center"/>
              <w:rPr>
                <w:b/>
              </w:rPr>
            </w:pPr>
            <w:r>
              <w:rPr>
                <w:b/>
              </w:rPr>
              <w:t xml:space="preserve">Jacket potatoes and cheese </w:t>
            </w:r>
          </w:p>
        </w:tc>
        <w:tc>
          <w:tcPr>
            <w:tcW w:w="1863" w:type="dxa"/>
            <w:shd w:val="clear" w:color="auto" w:fill="E2EFD9" w:themeFill="accent6" w:themeFillTint="33"/>
          </w:tcPr>
          <w:p w14:paraId="4237C231" w14:textId="77777777" w:rsidR="00385CF1" w:rsidRPr="002E6DA4" w:rsidRDefault="00385CF1" w:rsidP="00027B65">
            <w:pPr>
              <w:jc w:val="center"/>
              <w:rPr>
                <w:bCs/>
                <w:color w:val="538135" w:themeColor="accent6" w:themeShade="BF"/>
              </w:rPr>
            </w:pPr>
          </w:p>
        </w:tc>
      </w:tr>
    </w:tbl>
    <w:p w14:paraId="2FCE93DB" w14:textId="77777777" w:rsidR="00471BE9" w:rsidRDefault="00471BE9" w:rsidP="00471BE9">
      <w:pPr>
        <w:rPr>
          <w:b/>
        </w:rPr>
      </w:pPr>
    </w:p>
    <w:p w14:paraId="79774973" w14:textId="49439DD5" w:rsidR="002E3540" w:rsidRDefault="00CF20ED" w:rsidP="00471BE9">
      <w:pPr>
        <w:rPr>
          <w:b/>
        </w:rPr>
      </w:pPr>
      <w:r>
        <w:rPr>
          <w:b/>
        </w:rPr>
        <w:t>All</w:t>
      </w:r>
      <w:r w:rsidR="002E3540">
        <w:rPr>
          <w:b/>
        </w:rPr>
        <w:t xml:space="preserve"> our meals are prepared on site from fresh healthy ingredients. Menus will vary weekly </w:t>
      </w:r>
      <w:r>
        <w:rPr>
          <w:b/>
        </w:rPr>
        <w:t>on a four-week rota. They</w:t>
      </w:r>
      <w:r w:rsidR="002E3540">
        <w:rPr>
          <w:b/>
        </w:rPr>
        <w:t xml:space="preserve"> will include food from other different cultures with different fl</w:t>
      </w:r>
      <w:r>
        <w:rPr>
          <w:b/>
        </w:rPr>
        <w:t>a</w:t>
      </w:r>
      <w:r w:rsidR="002E3540">
        <w:rPr>
          <w:b/>
        </w:rPr>
        <w:t>vours and textures</w:t>
      </w:r>
      <w:r>
        <w:rPr>
          <w:b/>
        </w:rPr>
        <w:t xml:space="preserve"> for your children to experience. </w:t>
      </w:r>
      <w:r w:rsidR="002E3540">
        <w:rPr>
          <w:b/>
        </w:rPr>
        <w:t xml:space="preserve"> </w:t>
      </w:r>
      <w:r>
        <w:rPr>
          <w:b/>
        </w:rPr>
        <w:t xml:space="preserve">Menus will be available on our website </w:t>
      </w:r>
    </w:p>
    <w:p w14:paraId="575DBBDD" w14:textId="77777777" w:rsidR="002E3540" w:rsidRDefault="002E3540" w:rsidP="00471BE9">
      <w:pPr>
        <w:rPr>
          <w:b/>
        </w:rPr>
      </w:pPr>
    </w:p>
    <w:p w14:paraId="76BD138A" w14:textId="77777777" w:rsidR="00471BE9" w:rsidRDefault="00471BE9" w:rsidP="00471BE9">
      <w:pPr>
        <w:rPr>
          <w:b/>
        </w:rPr>
      </w:pPr>
    </w:p>
    <w:p w14:paraId="5B7FD3B1" w14:textId="51E91B12" w:rsidR="00027B65" w:rsidRDefault="00027B65" w:rsidP="00471BE9">
      <w:pPr>
        <w:rPr>
          <w:b/>
        </w:rPr>
      </w:pPr>
    </w:p>
    <w:p w14:paraId="65D30C3C" w14:textId="77777777" w:rsidR="00471BE9" w:rsidRDefault="00471BE9" w:rsidP="00471BE9">
      <w:pPr>
        <w:rPr>
          <w:b/>
        </w:rPr>
      </w:pPr>
    </w:p>
    <w:p w14:paraId="6C894EC2" w14:textId="77777777" w:rsidR="00471BE9" w:rsidRDefault="00471BE9" w:rsidP="00471BE9">
      <w:pPr>
        <w:rPr>
          <w:b/>
        </w:rPr>
      </w:pPr>
    </w:p>
    <w:p w14:paraId="6A9F5712" w14:textId="77777777" w:rsidR="00471BE9" w:rsidRDefault="00471BE9" w:rsidP="00471BE9">
      <w:pPr>
        <w:rPr>
          <w:b/>
        </w:rPr>
      </w:pPr>
    </w:p>
    <w:p w14:paraId="034FA7D7" w14:textId="77777777" w:rsidR="008D78C9" w:rsidRDefault="008D78C9"/>
    <w:sectPr w:rsidR="008D78C9" w:rsidSect="008B00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943" w:right="679" w:bottom="2702" w:left="731" w:header="907" w:footer="22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22C5F" w14:textId="77777777" w:rsidR="00EB6A95" w:rsidRDefault="00EB6A95" w:rsidP="00C07331">
      <w:r>
        <w:separator/>
      </w:r>
    </w:p>
  </w:endnote>
  <w:endnote w:type="continuationSeparator" w:id="0">
    <w:p w14:paraId="4FDC7C0F" w14:textId="77777777" w:rsidR="00EB6A95" w:rsidRDefault="00EB6A95" w:rsidP="00C0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2D12E" w14:textId="77777777" w:rsidR="00F40567" w:rsidRDefault="00F405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E00BA" w14:textId="6F2649BB" w:rsidR="00C07331" w:rsidRDefault="008D78C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C418422" wp14:editId="71E6150D">
          <wp:simplePos x="0" y="0"/>
          <wp:positionH relativeFrom="column">
            <wp:posOffset>-526659</wp:posOffset>
          </wp:positionH>
          <wp:positionV relativeFrom="paragraph">
            <wp:posOffset>648335</wp:posOffset>
          </wp:positionV>
          <wp:extent cx="7632000" cy="1260000"/>
          <wp:effectExtent l="0" t="0" r="0" b="1016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ttle-Owls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C889F" w14:textId="77777777" w:rsidR="00F40567" w:rsidRDefault="00F40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D3588" w14:textId="77777777" w:rsidR="00EB6A95" w:rsidRDefault="00EB6A95" w:rsidP="00C07331">
      <w:r>
        <w:separator/>
      </w:r>
    </w:p>
  </w:footnote>
  <w:footnote w:type="continuationSeparator" w:id="0">
    <w:p w14:paraId="28019A25" w14:textId="77777777" w:rsidR="00EB6A95" w:rsidRDefault="00EB6A95" w:rsidP="00C0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64587" w14:textId="77777777" w:rsidR="00F40567" w:rsidRDefault="00F405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41AD9" w14:textId="6A6C7C1F" w:rsidR="00C07331" w:rsidRPr="00471BE9" w:rsidRDefault="00F40567" w:rsidP="00471BE9">
    <w:pPr>
      <w:pStyle w:val="Header"/>
      <w:tabs>
        <w:tab w:val="clear" w:pos="9026"/>
        <w:tab w:val="right" w:pos="9072"/>
      </w:tabs>
      <w:jc w:val="center"/>
      <w:rPr>
        <w:color w:val="538135" w:themeColor="accent6" w:themeShade="BF"/>
        <w:sz w:val="36"/>
        <w:szCs w:val="36"/>
      </w:rPr>
    </w:pPr>
    <w:r w:rsidRPr="00F40567">
      <w:rPr>
        <w:noProof/>
      </w:rPr>
      <w:drawing>
        <wp:inline distT="0" distB="0" distL="0" distR="0" wp14:anchorId="5EE299EF" wp14:editId="0ED5F29F">
          <wp:extent cx="3617985" cy="679450"/>
          <wp:effectExtent l="0" t="0" r="190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49784" cy="685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78C9" w:rsidRPr="00471BE9">
      <w:rPr>
        <w:noProof/>
        <w:color w:val="538135" w:themeColor="accent6" w:themeShade="BF"/>
        <w:sz w:val="36"/>
        <w:szCs w:val="36"/>
        <w:lang w:eastAsia="en-GB"/>
      </w:rPr>
      <w:drawing>
        <wp:anchor distT="0" distB="0" distL="114300" distR="114300" simplePos="0" relativeHeight="251662336" behindDoc="1" locked="0" layoutInCell="1" allowOverlap="1" wp14:anchorId="6C94DC7E" wp14:editId="7DBD6B00">
          <wp:simplePos x="0" y="0"/>
          <wp:positionH relativeFrom="column">
            <wp:posOffset>5327015</wp:posOffset>
          </wp:positionH>
          <wp:positionV relativeFrom="paragraph">
            <wp:posOffset>-118745</wp:posOffset>
          </wp:positionV>
          <wp:extent cx="1499756" cy="952500"/>
          <wp:effectExtent l="0" t="0" r="571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ttle-Owls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756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AEB148" w14:textId="4E2B4405" w:rsidR="00471BE9" w:rsidRDefault="00471BE9" w:rsidP="0058525E">
    <w:pPr>
      <w:pStyle w:val="Header"/>
      <w:tabs>
        <w:tab w:val="clear" w:pos="9026"/>
        <w:tab w:val="right" w:pos="9072"/>
      </w:tabs>
      <w:rPr>
        <w:b/>
        <w:bCs/>
        <w:color w:val="538135" w:themeColor="accent6" w:themeShade="BF"/>
        <w:sz w:val="36"/>
        <w:szCs w:val="36"/>
      </w:rPr>
    </w:pPr>
  </w:p>
  <w:p w14:paraId="6CDD51D9" w14:textId="40C96A32" w:rsidR="0058525E" w:rsidRPr="00471BE9" w:rsidRDefault="00F40567" w:rsidP="0058525E">
    <w:pPr>
      <w:pStyle w:val="Header"/>
      <w:tabs>
        <w:tab w:val="clear" w:pos="9026"/>
        <w:tab w:val="right" w:pos="9072"/>
      </w:tabs>
      <w:jc w:val="center"/>
      <w:rPr>
        <w:b/>
        <w:bCs/>
        <w:color w:val="538135" w:themeColor="accent6" w:themeShade="BF"/>
        <w:sz w:val="36"/>
        <w:szCs w:val="36"/>
      </w:rPr>
    </w:pPr>
    <w:r>
      <w:rPr>
        <w:b/>
        <w:bCs/>
        <w:color w:val="538135" w:themeColor="accent6" w:themeShade="BF"/>
        <w:sz w:val="36"/>
        <w:szCs w:val="36"/>
      </w:rPr>
      <w:t xml:space="preserve">Sample </w:t>
    </w:r>
    <w:r w:rsidR="0058525E">
      <w:rPr>
        <w:b/>
        <w:bCs/>
        <w:color w:val="538135" w:themeColor="accent6" w:themeShade="BF"/>
        <w:sz w:val="36"/>
        <w:szCs w:val="36"/>
      </w:rPr>
      <w:t>Menu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1EFF6" w14:textId="77777777" w:rsidR="00F40567" w:rsidRDefault="00F405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31"/>
    <w:rsid w:val="00000C62"/>
    <w:rsid w:val="00027B65"/>
    <w:rsid w:val="0005363E"/>
    <w:rsid w:val="000B2757"/>
    <w:rsid w:val="001C7FF6"/>
    <w:rsid w:val="002A4AEB"/>
    <w:rsid w:val="002E3540"/>
    <w:rsid w:val="002E6DA4"/>
    <w:rsid w:val="00360473"/>
    <w:rsid w:val="00385CF1"/>
    <w:rsid w:val="003A3089"/>
    <w:rsid w:val="004234B2"/>
    <w:rsid w:val="00471BE9"/>
    <w:rsid w:val="004E11F1"/>
    <w:rsid w:val="0058525E"/>
    <w:rsid w:val="0064443D"/>
    <w:rsid w:val="0083301A"/>
    <w:rsid w:val="00861705"/>
    <w:rsid w:val="008B006A"/>
    <w:rsid w:val="008D78C9"/>
    <w:rsid w:val="00905D93"/>
    <w:rsid w:val="00B709B0"/>
    <w:rsid w:val="00C07331"/>
    <w:rsid w:val="00CE70F8"/>
    <w:rsid w:val="00CF20ED"/>
    <w:rsid w:val="00D97528"/>
    <w:rsid w:val="00E0291B"/>
    <w:rsid w:val="00EB6A95"/>
    <w:rsid w:val="00F070C8"/>
    <w:rsid w:val="00F40567"/>
    <w:rsid w:val="00FA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BF71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27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3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331"/>
  </w:style>
  <w:style w:type="paragraph" w:styleId="Footer">
    <w:name w:val="footer"/>
    <w:basedOn w:val="Normal"/>
    <w:link w:val="FooterChar"/>
    <w:uiPriority w:val="99"/>
    <w:unhideWhenUsed/>
    <w:rsid w:val="00C073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331"/>
  </w:style>
  <w:style w:type="character" w:customStyle="1" w:styleId="Heading1Char">
    <w:name w:val="Heading 1 Char"/>
    <w:basedOn w:val="DefaultParagraphFont"/>
    <w:link w:val="Heading1"/>
    <w:uiPriority w:val="9"/>
    <w:rsid w:val="000B27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471B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0235">
          <w:marLeft w:val="6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35">
          <w:marLeft w:val="6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65186">
          <w:marLeft w:val="6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6541">
          <w:marLeft w:val="6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829">
          <w:marLeft w:val="6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60656-A535-498F-924A-A3C50489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Graves</dc:creator>
  <cp:keywords/>
  <dc:description/>
  <cp:lastModifiedBy>Emma Kempson</cp:lastModifiedBy>
  <cp:revision>6</cp:revision>
  <cp:lastPrinted>2019-06-06T19:37:00Z</cp:lastPrinted>
  <dcterms:created xsi:type="dcterms:W3CDTF">2019-06-06T17:40:00Z</dcterms:created>
  <dcterms:modified xsi:type="dcterms:W3CDTF">2019-06-19T13:41:00Z</dcterms:modified>
</cp:coreProperties>
</file>