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C5AB7" w14:textId="19ECA350" w:rsidR="00923B8C" w:rsidRPr="001802D8" w:rsidRDefault="00AD46EB" w:rsidP="001802D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41ED16" wp14:editId="4F91297C">
            <wp:simplePos x="0" y="0"/>
            <wp:positionH relativeFrom="column">
              <wp:posOffset>6243955</wp:posOffset>
            </wp:positionH>
            <wp:positionV relativeFrom="paragraph">
              <wp:posOffset>-247650</wp:posOffset>
            </wp:positionV>
            <wp:extent cx="961390" cy="598805"/>
            <wp:effectExtent l="0" t="0" r="0" b="0"/>
            <wp:wrapSquare wrapText="bothSides"/>
            <wp:docPr id="1" name="Picture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012953" w14:textId="77777777" w:rsidR="00923B8C" w:rsidRPr="007141E5" w:rsidRDefault="00137481" w:rsidP="001802D8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8.</w:t>
      </w:r>
      <w:r w:rsidR="0099675F">
        <w:rPr>
          <w:rFonts w:ascii="Arial" w:hAnsi="Arial" w:cs="Arial"/>
          <w:b/>
          <w:sz w:val="28"/>
          <w:szCs w:val="28"/>
        </w:rPr>
        <w:t>7</w:t>
      </w:r>
      <w:r w:rsidR="003D6DE5">
        <w:rPr>
          <w:rFonts w:ascii="Arial" w:hAnsi="Arial" w:cs="Arial"/>
          <w:b/>
          <w:sz w:val="28"/>
          <w:szCs w:val="28"/>
        </w:rPr>
        <w:t xml:space="preserve"> </w:t>
      </w:r>
      <w:r w:rsidR="00923B8C" w:rsidRPr="007141E5">
        <w:rPr>
          <w:rFonts w:ascii="Arial" w:hAnsi="Arial" w:cs="Arial"/>
          <w:b/>
          <w:sz w:val="28"/>
          <w:szCs w:val="28"/>
        </w:rPr>
        <w:t>No</w:t>
      </w:r>
      <w:r w:rsidR="00DD4D86">
        <w:rPr>
          <w:rFonts w:ascii="Arial" w:hAnsi="Arial" w:cs="Arial"/>
          <w:b/>
          <w:sz w:val="28"/>
          <w:szCs w:val="28"/>
        </w:rPr>
        <w:t>-s</w:t>
      </w:r>
      <w:r w:rsidR="00923B8C" w:rsidRPr="007141E5">
        <w:rPr>
          <w:rFonts w:ascii="Arial" w:hAnsi="Arial" w:cs="Arial"/>
          <w:b/>
          <w:sz w:val="28"/>
          <w:szCs w:val="28"/>
        </w:rPr>
        <w:t>moking</w:t>
      </w:r>
      <w:r w:rsidR="00CF4AEC">
        <w:rPr>
          <w:rFonts w:ascii="Arial" w:hAnsi="Arial" w:cs="Arial"/>
          <w:b/>
          <w:sz w:val="28"/>
          <w:szCs w:val="28"/>
        </w:rPr>
        <w:t>/Alcohol</w:t>
      </w:r>
    </w:p>
    <w:p w14:paraId="009B1EF6" w14:textId="77777777" w:rsidR="00923B8C" w:rsidRPr="001802D8" w:rsidRDefault="00923B8C" w:rsidP="001802D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59FF739F" w14:textId="77777777" w:rsidR="00923B8C" w:rsidRPr="001802D8" w:rsidRDefault="00923B8C" w:rsidP="0070337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802D8">
        <w:rPr>
          <w:rFonts w:ascii="Arial" w:hAnsi="Arial" w:cs="Arial"/>
          <w:b/>
          <w:sz w:val="22"/>
          <w:szCs w:val="22"/>
        </w:rPr>
        <w:t>Policy statement</w:t>
      </w:r>
    </w:p>
    <w:p w14:paraId="380373B4" w14:textId="77777777" w:rsidR="00923B8C" w:rsidRPr="001802D8" w:rsidRDefault="00923B8C" w:rsidP="0070337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77A96A1" w14:textId="77777777" w:rsidR="00570AEC" w:rsidRDefault="007B3558" w:rsidP="0070337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Little Owl Childcare</w:t>
      </w:r>
      <w:r w:rsidR="008203EF" w:rsidRPr="008203EF">
        <w:rPr>
          <w:rFonts w:ascii="Arial" w:hAnsi="Arial" w:cs="Arial"/>
          <w:sz w:val="22"/>
          <w:szCs w:val="22"/>
        </w:rPr>
        <w:t xml:space="preserve"> comply with health and safety regulations and the Safeguarding and Welfare Requirements of the Early</w:t>
      </w:r>
      <w:r w:rsidR="00703371">
        <w:rPr>
          <w:rFonts w:ascii="Arial" w:hAnsi="Arial" w:cs="Arial"/>
          <w:sz w:val="22"/>
          <w:szCs w:val="22"/>
        </w:rPr>
        <w:t xml:space="preserve"> </w:t>
      </w:r>
      <w:r w:rsidR="008203EF" w:rsidRPr="008203EF">
        <w:rPr>
          <w:rFonts w:ascii="Arial" w:hAnsi="Arial" w:cs="Arial"/>
          <w:sz w:val="22"/>
          <w:szCs w:val="22"/>
        </w:rPr>
        <w:t xml:space="preserve">Years Foundation Stage in making </w:t>
      </w:r>
      <w:r>
        <w:rPr>
          <w:rFonts w:ascii="Arial" w:hAnsi="Arial" w:cs="Arial"/>
          <w:sz w:val="22"/>
          <w:szCs w:val="22"/>
        </w:rPr>
        <w:t>our</w:t>
      </w:r>
      <w:r w:rsidR="008203EF" w:rsidRPr="008203EF">
        <w:rPr>
          <w:rFonts w:ascii="Arial" w:hAnsi="Arial" w:cs="Arial"/>
          <w:sz w:val="22"/>
          <w:szCs w:val="22"/>
        </w:rPr>
        <w:t xml:space="preserve"> setting a no-smoking environment - both indoors and outdoors.</w:t>
      </w:r>
    </w:p>
    <w:p w14:paraId="34F1A150" w14:textId="77777777" w:rsidR="00703371" w:rsidRDefault="00703371" w:rsidP="00703371">
      <w:pPr>
        <w:spacing w:line="360" w:lineRule="auto"/>
        <w:rPr>
          <w:rFonts w:ascii="Arial" w:hAnsi="Arial" w:cs="Arial"/>
          <w:sz w:val="22"/>
          <w:szCs w:val="22"/>
        </w:rPr>
      </w:pPr>
    </w:p>
    <w:p w14:paraId="34C65999" w14:textId="77777777" w:rsidR="00923B8C" w:rsidRPr="001802D8" w:rsidRDefault="00923B8C" w:rsidP="0070337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802D8">
        <w:rPr>
          <w:rFonts w:ascii="Arial" w:hAnsi="Arial" w:cs="Arial"/>
          <w:b/>
          <w:sz w:val="22"/>
          <w:szCs w:val="22"/>
        </w:rPr>
        <w:t>Procedures</w:t>
      </w:r>
    </w:p>
    <w:p w14:paraId="38680CC3" w14:textId="77777777" w:rsidR="00923B8C" w:rsidRPr="001802D8" w:rsidRDefault="00923B8C" w:rsidP="00703371">
      <w:pPr>
        <w:spacing w:line="360" w:lineRule="auto"/>
        <w:rPr>
          <w:rFonts w:ascii="Arial" w:hAnsi="Arial" w:cs="Arial"/>
          <w:sz w:val="22"/>
          <w:szCs w:val="22"/>
        </w:rPr>
      </w:pPr>
    </w:p>
    <w:p w14:paraId="0ABE67F0" w14:textId="77777777" w:rsidR="00703371" w:rsidRPr="00703371" w:rsidRDefault="00703371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 w:rsidRPr="00703371">
        <w:rPr>
          <w:rFonts w:ascii="Arial" w:hAnsi="Arial" w:cs="Arial"/>
          <w:sz w:val="22"/>
          <w:szCs w:val="22"/>
          <w:lang w:val="en-GB" w:eastAsia="en-GB"/>
        </w:rPr>
        <w:t>All staff, parents and volunteers are made aware of our No-smoking Policy.</w:t>
      </w:r>
    </w:p>
    <w:p w14:paraId="45A62686" w14:textId="77777777" w:rsidR="00703371" w:rsidRPr="00703371" w:rsidRDefault="001D55DE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No</w:t>
      </w:r>
      <w:r w:rsidR="00703371" w:rsidRPr="00703371">
        <w:rPr>
          <w:rFonts w:ascii="Arial" w:hAnsi="Arial" w:cs="Arial"/>
          <w:sz w:val="22"/>
          <w:szCs w:val="22"/>
          <w:lang w:val="en-GB" w:eastAsia="en-GB"/>
        </w:rPr>
        <w:t>-smoking signs</w:t>
      </w:r>
      <w:r>
        <w:rPr>
          <w:rFonts w:ascii="Arial" w:hAnsi="Arial" w:cs="Arial"/>
          <w:sz w:val="22"/>
          <w:szCs w:val="22"/>
          <w:lang w:val="en-GB" w:eastAsia="en-GB"/>
        </w:rPr>
        <w:t xml:space="preserve"> are displayed</w:t>
      </w:r>
      <w:r w:rsidR="00703371" w:rsidRPr="00703371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1220AF56" w14:textId="77777777" w:rsidR="00703371" w:rsidRPr="00703371" w:rsidRDefault="00703371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 w:rsidRPr="00703371">
        <w:rPr>
          <w:rFonts w:ascii="Arial" w:hAnsi="Arial" w:cs="Arial"/>
          <w:sz w:val="22"/>
          <w:szCs w:val="22"/>
          <w:lang w:val="en-GB" w:eastAsia="en-GB"/>
        </w:rPr>
        <w:t>The No-smoking Policy is stated in information for parents.</w:t>
      </w:r>
    </w:p>
    <w:p w14:paraId="0AF322C1" w14:textId="77777777" w:rsidR="00703371" w:rsidRPr="00703371" w:rsidRDefault="007B3558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We</w:t>
      </w:r>
      <w:r w:rsidR="00703371" w:rsidRPr="00703371">
        <w:rPr>
          <w:rFonts w:ascii="Arial" w:hAnsi="Arial" w:cs="Arial"/>
          <w:sz w:val="22"/>
          <w:szCs w:val="22"/>
          <w:lang w:val="en-GB" w:eastAsia="en-GB"/>
        </w:rPr>
        <w:t xml:space="preserve"> actively encourage no-smoking by having information for parents and staff about where to get help</w:t>
      </w:r>
      <w:r w:rsidR="0070337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703371" w:rsidRPr="00703371">
        <w:rPr>
          <w:rFonts w:ascii="Arial" w:hAnsi="Arial" w:cs="Arial"/>
          <w:sz w:val="22"/>
          <w:szCs w:val="22"/>
          <w:lang w:val="en-GB" w:eastAsia="en-GB"/>
        </w:rPr>
        <w:t>to stop smoking if they are seeking this information.</w:t>
      </w:r>
    </w:p>
    <w:p w14:paraId="2C88F58B" w14:textId="0EF168B8" w:rsidR="00703371" w:rsidRPr="00703371" w:rsidRDefault="00703371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 w:rsidRPr="00703371">
        <w:rPr>
          <w:rFonts w:ascii="Arial" w:hAnsi="Arial" w:cs="Arial"/>
          <w:sz w:val="22"/>
          <w:szCs w:val="22"/>
          <w:lang w:val="en-GB" w:eastAsia="en-GB"/>
        </w:rPr>
        <w:t>Staff who smoke do not do so during working hours.</w:t>
      </w:r>
    </w:p>
    <w:p w14:paraId="5573A956" w14:textId="77777777" w:rsidR="00CF4AEC" w:rsidRDefault="00CF4AEC" w:rsidP="00CF4AEC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</w:p>
    <w:p w14:paraId="51342899" w14:textId="77777777" w:rsidR="00CF4AEC" w:rsidRDefault="00CF4AEC" w:rsidP="00CF4AEC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  <w:lang w:val="en-GB" w:eastAsia="en-GB"/>
        </w:rPr>
      </w:pPr>
      <w:r w:rsidRPr="00CF4AEC">
        <w:rPr>
          <w:rFonts w:ascii="Arial" w:hAnsi="Arial" w:cs="Arial"/>
          <w:b/>
          <w:sz w:val="22"/>
          <w:szCs w:val="22"/>
          <w:lang w:val="en-GB" w:eastAsia="en-GB"/>
        </w:rPr>
        <w:t>Alcohol</w:t>
      </w:r>
    </w:p>
    <w:p w14:paraId="5906660C" w14:textId="77777777" w:rsidR="00CF4AEC" w:rsidRPr="00CF4AEC" w:rsidRDefault="00CF4AEC" w:rsidP="00CF4AEC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  <w:lang w:val="en-GB" w:eastAsia="en-GB"/>
        </w:rPr>
      </w:pPr>
    </w:p>
    <w:p w14:paraId="6585CCD9" w14:textId="32B81124" w:rsidR="00CF4AEC" w:rsidRPr="00CF4AEC" w:rsidRDefault="00CF4AEC" w:rsidP="00CF4AEC">
      <w:pPr>
        <w:pStyle w:val="ListParagraph"/>
        <w:widowControl w:val="0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CF4AEC">
        <w:rPr>
          <w:rFonts w:ascii="Arial" w:hAnsi="Arial" w:cs="Arial"/>
          <w:sz w:val="22"/>
          <w:szCs w:val="22"/>
        </w:rPr>
        <w:t>Little Owl Staff</w:t>
      </w:r>
      <w:r w:rsidR="00AD46EB">
        <w:rPr>
          <w:rFonts w:ascii="Arial" w:hAnsi="Arial" w:cs="Arial"/>
          <w:sz w:val="22"/>
          <w:szCs w:val="22"/>
        </w:rPr>
        <w:t xml:space="preserve"> and</w:t>
      </w:r>
      <w:r w:rsidRPr="00CF4AEC">
        <w:rPr>
          <w:rFonts w:ascii="Arial" w:hAnsi="Arial" w:cs="Arial"/>
          <w:sz w:val="22"/>
          <w:szCs w:val="22"/>
        </w:rPr>
        <w:t xml:space="preserve"> Volunteers must not consume alcohol whilst children are present, or during work hours.</w:t>
      </w:r>
    </w:p>
    <w:p w14:paraId="59108FA6" w14:textId="77777777" w:rsidR="00CF4AEC" w:rsidRPr="00CF4AEC" w:rsidRDefault="00CF4AEC" w:rsidP="00CF4AEC">
      <w:pPr>
        <w:pStyle w:val="ListParagraph"/>
        <w:widowControl w:val="0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CF4AEC">
        <w:rPr>
          <w:rFonts w:ascii="Arial" w:hAnsi="Arial" w:cs="Arial"/>
          <w:sz w:val="22"/>
          <w:szCs w:val="22"/>
        </w:rPr>
        <w:t xml:space="preserve">Staff must take responsibility to make sure they are not under the influence of alcohol when working with the children on the premises. </w:t>
      </w:r>
    </w:p>
    <w:p w14:paraId="6B63C5F1" w14:textId="77777777" w:rsidR="00CF4AEC" w:rsidRPr="00CF4AEC" w:rsidRDefault="00CF4AEC" w:rsidP="00CF4AEC">
      <w:pPr>
        <w:pStyle w:val="ListParagraph"/>
        <w:widowControl w:val="0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CF4AEC">
        <w:rPr>
          <w:rFonts w:ascii="Arial" w:hAnsi="Arial" w:cs="Arial"/>
          <w:sz w:val="22"/>
          <w:szCs w:val="22"/>
        </w:rPr>
        <w:t>The manager will be informed of any-one who may be under the influence of alcohol or substance and will take the necessary action to ensure children’s safety; this will mean they will be asked to leave the nursery premises to return home.</w:t>
      </w:r>
    </w:p>
    <w:p w14:paraId="6DADAB4E" w14:textId="77777777" w:rsidR="00CF4AEC" w:rsidRPr="00CF4AEC" w:rsidRDefault="00CF4AEC" w:rsidP="00CF4AEC">
      <w:pPr>
        <w:pStyle w:val="ListParagraph"/>
        <w:widowControl w:val="0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CF4AEC">
        <w:rPr>
          <w:rFonts w:ascii="Arial" w:hAnsi="Arial" w:cs="Arial"/>
          <w:sz w:val="22"/>
          <w:szCs w:val="22"/>
        </w:rPr>
        <w:t>Any Parents collecting their children who are under the influence of alcohol or any substance abuse will be asked to wait whilst nursery contact another designated collector.</w:t>
      </w:r>
    </w:p>
    <w:p w14:paraId="3A91B9CF" w14:textId="77777777" w:rsidR="00CF4AEC" w:rsidRDefault="00CF4AEC" w:rsidP="00CF4AEC">
      <w:pPr>
        <w:pStyle w:val="ListParagraph"/>
        <w:widowControl w:val="0"/>
        <w:rPr>
          <w:rFonts w:ascii="Comic Sans MS" w:hAnsi="Comic Sans MS"/>
          <w:sz w:val="18"/>
          <w:szCs w:val="18"/>
        </w:rPr>
      </w:pPr>
    </w:p>
    <w:p w14:paraId="03921863" w14:textId="77777777" w:rsidR="00CF4AEC" w:rsidRDefault="00CF4AEC" w:rsidP="00CF4AEC">
      <w:pPr>
        <w:pStyle w:val="ListParagraph"/>
        <w:widowControl w:val="0"/>
        <w:rPr>
          <w:rFonts w:ascii="Comic Sans MS" w:hAnsi="Comic Sans MS"/>
          <w:sz w:val="18"/>
          <w:szCs w:val="18"/>
        </w:rPr>
      </w:pPr>
    </w:p>
    <w:p w14:paraId="16BE4DCE" w14:textId="77777777" w:rsidR="00CF4AEC" w:rsidRDefault="00CF4AEC" w:rsidP="00CF4AEC">
      <w:pPr>
        <w:pStyle w:val="ListParagraph"/>
        <w:widowControl w:val="0"/>
        <w:rPr>
          <w:rFonts w:ascii="Comic Sans MS" w:hAnsi="Comic Sans MS"/>
          <w:sz w:val="18"/>
          <w:szCs w:val="18"/>
        </w:rPr>
      </w:pPr>
    </w:p>
    <w:p w14:paraId="1DBBA863" w14:textId="77777777" w:rsidR="00CF4AEC" w:rsidRPr="00CF4AEC" w:rsidRDefault="00CF4AEC" w:rsidP="00CF4AEC">
      <w:pPr>
        <w:pStyle w:val="ListParagraph"/>
        <w:widowControl w:val="0"/>
        <w:rPr>
          <w:rFonts w:ascii="Comic Sans MS" w:hAnsi="Comic Sans MS"/>
          <w:sz w:val="18"/>
          <w:szCs w:val="18"/>
        </w:rPr>
      </w:pPr>
    </w:p>
    <w:p w14:paraId="43379B8E" w14:textId="77777777" w:rsidR="00CF4AEC" w:rsidRPr="00CF4AEC" w:rsidRDefault="00CF4AEC" w:rsidP="00CF4AEC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b/>
          <w:sz w:val="22"/>
          <w:szCs w:val="22"/>
          <w:lang w:val="en-GB" w:eastAsia="en-GB"/>
        </w:rPr>
      </w:pPr>
    </w:p>
    <w:p w14:paraId="47577C43" w14:textId="77777777" w:rsidR="00703371" w:rsidRDefault="00703371" w:rsidP="0070337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</w:p>
    <w:p w14:paraId="7944A62D" w14:textId="77777777" w:rsidR="00703371" w:rsidRPr="00703371" w:rsidRDefault="00703371" w:rsidP="0070337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  <w:lang w:val="en-GB" w:eastAsia="en-GB"/>
        </w:rPr>
      </w:pPr>
      <w:bookmarkStart w:id="0" w:name="_GoBack"/>
      <w:bookmarkEnd w:id="0"/>
    </w:p>
    <w:sectPr w:rsidR="00703371" w:rsidRPr="00703371" w:rsidSect="00137481">
      <w:footerReference w:type="default" r:id="rId9"/>
      <w:headerReference w:type="first" r:id="rId10"/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7ADCF" w14:textId="77777777" w:rsidR="0044624F" w:rsidRDefault="0044624F" w:rsidP="001802D8">
      <w:r>
        <w:separator/>
      </w:r>
    </w:p>
  </w:endnote>
  <w:endnote w:type="continuationSeparator" w:id="0">
    <w:p w14:paraId="55BF72FD" w14:textId="77777777" w:rsidR="0044624F" w:rsidRDefault="0044624F" w:rsidP="0018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7A6CE" w14:textId="77777777" w:rsidR="00703371" w:rsidRDefault="00703371">
    <w:pPr>
      <w:pStyle w:val="Footer"/>
    </w:pPr>
    <w:r>
      <w:t>Revised September 2010 [Type text]</w:t>
    </w:r>
  </w:p>
  <w:p w14:paraId="3186FD3C" w14:textId="77777777" w:rsidR="00703371" w:rsidRDefault="007033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2787B" w14:textId="77777777" w:rsidR="0044624F" w:rsidRDefault="0044624F" w:rsidP="001802D8">
      <w:r>
        <w:separator/>
      </w:r>
    </w:p>
  </w:footnote>
  <w:footnote w:type="continuationSeparator" w:id="0">
    <w:p w14:paraId="15D0869D" w14:textId="77777777" w:rsidR="0044624F" w:rsidRDefault="0044624F" w:rsidP="00180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1657B" w14:textId="77777777" w:rsidR="00703371" w:rsidRPr="002C7830" w:rsidRDefault="00703371" w:rsidP="002C7830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2C7830">
      <w:rPr>
        <w:rFonts w:ascii="Arial" w:hAnsi="Arial"/>
        <w:b/>
        <w:sz w:val="22"/>
        <w:szCs w:val="22"/>
      </w:rPr>
      <w:t>General Safeguarding and Welfare Requirement: S</w:t>
    </w:r>
    <w:r>
      <w:rPr>
        <w:rFonts w:ascii="Arial" w:hAnsi="Arial"/>
        <w:b/>
        <w:sz w:val="22"/>
        <w:szCs w:val="22"/>
      </w:rPr>
      <w:t>afety and Suitability of Premises, Environment and Equipment</w:t>
    </w:r>
  </w:p>
  <w:p w14:paraId="480F0B6E" w14:textId="77777777" w:rsidR="00703371" w:rsidRPr="002C7830" w:rsidRDefault="00703371" w:rsidP="002C7830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2C7830">
      <w:rPr>
        <w:rFonts w:ascii="Arial" w:hAnsi="Arial"/>
        <w:sz w:val="22"/>
        <w:szCs w:val="22"/>
      </w:rPr>
      <w:t xml:space="preserve">Providers must have a </w:t>
    </w:r>
    <w:r>
      <w:rPr>
        <w:rFonts w:ascii="Arial" w:hAnsi="Arial"/>
        <w:sz w:val="22"/>
        <w:szCs w:val="22"/>
      </w:rPr>
      <w:t>n</w:t>
    </w:r>
    <w:r w:rsidRPr="002C7830">
      <w:rPr>
        <w:rFonts w:ascii="Arial" w:hAnsi="Arial"/>
        <w:sz w:val="22"/>
        <w:szCs w:val="22"/>
      </w:rPr>
      <w:t>o-smoking policy, and must prevent smoking in a room, or outside play area, when children are present or about to be present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5524"/>
    <w:multiLevelType w:val="hybridMultilevel"/>
    <w:tmpl w:val="255C84B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D133D"/>
    <w:multiLevelType w:val="hybridMultilevel"/>
    <w:tmpl w:val="12D60F78"/>
    <w:lvl w:ilvl="0" w:tplc="6C0A4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377DD"/>
    <w:multiLevelType w:val="hybridMultilevel"/>
    <w:tmpl w:val="4D38E76E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9768E3"/>
    <w:multiLevelType w:val="hybridMultilevel"/>
    <w:tmpl w:val="541E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C6CBC"/>
    <w:multiLevelType w:val="hybridMultilevel"/>
    <w:tmpl w:val="6506027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D32FE0"/>
    <w:multiLevelType w:val="hybridMultilevel"/>
    <w:tmpl w:val="9FB8D35A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971CF7"/>
    <w:multiLevelType w:val="hybridMultilevel"/>
    <w:tmpl w:val="D848F90E"/>
    <w:lvl w:ilvl="0" w:tplc="6D6ADE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243202"/>
    <w:multiLevelType w:val="hybridMultilevel"/>
    <w:tmpl w:val="53C4D8D0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B8C"/>
    <w:rsid w:val="00002A32"/>
    <w:rsid w:val="0004792D"/>
    <w:rsid w:val="00051B8A"/>
    <w:rsid w:val="0007059D"/>
    <w:rsid w:val="00076458"/>
    <w:rsid w:val="00120CFE"/>
    <w:rsid w:val="00127626"/>
    <w:rsid w:val="00134172"/>
    <w:rsid w:val="00137481"/>
    <w:rsid w:val="001802D8"/>
    <w:rsid w:val="00194DF2"/>
    <w:rsid w:val="00195A78"/>
    <w:rsid w:val="001D3E0A"/>
    <w:rsid w:val="001D55DE"/>
    <w:rsid w:val="001F4D6B"/>
    <w:rsid w:val="00243948"/>
    <w:rsid w:val="00251762"/>
    <w:rsid w:val="002674D0"/>
    <w:rsid w:val="00267BAB"/>
    <w:rsid w:val="002A20C7"/>
    <w:rsid w:val="002C28A4"/>
    <w:rsid w:val="002C7830"/>
    <w:rsid w:val="002F7EF5"/>
    <w:rsid w:val="00314767"/>
    <w:rsid w:val="00345963"/>
    <w:rsid w:val="003B708C"/>
    <w:rsid w:val="003B7712"/>
    <w:rsid w:val="003D6DE5"/>
    <w:rsid w:val="00410DB3"/>
    <w:rsid w:val="00435D8D"/>
    <w:rsid w:val="004368FE"/>
    <w:rsid w:val="0044223D"/>
    <w:rsid w:val="0044624F"/>
    <w:rsid w:val="00460FFC"/>
    <w:rsid w:val="00496B8A"/>
    <w:rsid w:val="004D7F6C"/>
    <w:rsid w:val="004E329F"/>
    <w:rsid w:val="005006BE"/>
    <w:rsid w:val="00500DC8"/>
    <w:rsid w:val="00550AF2"/>
    <w:rsid w:val="00570AEC"/>
    <w:rsid w:val="0058093E"/>
    <w:rsid w:val="00595AE2"/>
    <w:rsid w:val="005C0E3F"/>
    <w:rsid w:val="00601E70"/>
    <w:rsid w:val="00612963"/>
    <w:rsid w:val="006315E0"/>
    <w:rsid w:val="006C2E41"/>
    <w:rsid w:val="006C2F79"/>
    <w:rsid w:val="006D390C"/>
    <w:rsid w:val="00703371"/>
    <w:rsid w:val="007141E5"/>
    <w:rsid w:val="007275C8"/>
    <w:rsid w:val="00754DB7"/>
    <w:rsid w:val="00765D25"/>
    <w:rsid w:val="007A7886"/>
    <w:rsid w:val="007B3558"/>
    <w:rsid w:val="007D2F4A"/>
    <w:rsid w:val="008203EF"/>
    <w:rsid w:val="008613B4"/>
    <w:rsid w:val="00886412"/>
    <w:rsid w:val="00895569"/>
    <w:rsid w:val="008A516A"/>
    <w:rsid w:val="008D1FCB"/>
    <w:rsid w:val="008D6735"/>
    <w:rsid w:val="008F2C1C"/>
    <w:rsid w:val="00923B8C"/>
    <w:rsid w:val="0096330F"/>
    <w:rsid w:val="00965162"/>
    <w:rsid w:val="0099675F"/>
    <w:rsid w:val="00A94DD6"/>
    <w:rsid w:val="00AB5B2E"/>
    <w:rsid w:val="00AC4107"/>
    <w:rsid w:val="00AD46EB"/>
    <w:rsid w:val="00AF5C66"/>
    <w:rsid w:val="00B1166B"/>
    <w:rsid w:val="00B412C9"/>
    <w:rsid w:val="00B73BB9"/>
    <w:rsid w:val="00B7795D"/>
    <w:rsid w:val="00B9022F"/>
    <w:rsid w:val="00C13B46"/>
    <w:rsid w:val="00C54FDB"/>
    <w:rsid w:val="00C65C0F"/>
    <w:rsid w:val="00C71E0E"/>
    <w:rsid w:val="00C71EA6"/>
    <w:rsid w:val="00C84055"/>
    <w:rsid w:val="00CF4141"/>
    <w:rsid w:val="00CF4AEC"/>
    <w:rsid w:val="00DD4D86"/>
    <w:rsid w:val="00DD6DED"/>
    <w:rsid w:val="00E06156"/>
    <w:rsid w:val="00E25C0A"/>
    <w:rsid w:val="00E51263"/>
    <w:rsid w:val="00F00568"/>
    <w:rsid w:val="00F14408"/>
    <w:rsid w:val="00F22861"/>
    <w:rsid w:val="00F27B64"/>
    <w:rsid w:val="00F36DB1"/>
    <w:rsid w:val="00F96516"/>
    <w:rsid w:val="00FB3998"/>
    <w:rsid w:val="00FC12E6"/>
    <w:rsid w:val="00FC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4A0B1"/>
  <w15:docId w15:val="{C7E87CE6-5AAD-4832-BB2E-6B783F76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B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B8C"/>
    <w:pPr>
      <w:ind w:left="720"/>
      <w:contextualSpacing/>
    </w:pPr>
  </w:style>
  <w:style w:type="table" w:styleId="TableGrid">
    <w:name w:val="Table Grid"/>
    <w:basedOn w:val="TableNormal"/>
    <w:uiPriority w:val="59"/>
    <w:rsid w:val="006315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70AEC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uiPriority w:val="99"/>
    <w:unhideWhenUsed/>
    <w:rsid w:val="00570A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2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02D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802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02D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1F4D6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4D6B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67B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0AD91-1568-4519-BB60-30F36519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User#</cp:lastModifiedBy>
  <cp:revision>2</cp:revision>
  <dcterms:created xsi:type="dcterms:W3CDTF">2019-06-25T21:08:00Z</dcterms:created>
  <dcterms:modified xsi:type="dcterms:W3CDTF">2019-06-25T21:08:00Z</dcterms:modified>
</cp:coreProperties>
</file>